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88" w:rsidRPr="00A13EB3" w:rsidRDefault="00A13EB3" w:rsidP="00A13EB3">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09.12.2016 г. № 111-п</w:t>
      </w:r>
    </w:p>
    <w:p w:rsidR="00B87488" w:rsidRPr="00A13EB3" w:rsidRDefault="00B87488" w:rsidP="00B87488">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РОССИЙСКАЯ ФЕДЕРАЦИЯ</w:t>
      </w:r>
    </w:p>
    <w:p w:rsidR="00B87488" w:rsidRPr="00A13EB3" w:rsidRDefault="00B87488" w:rsidP="00B87488">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ИРКУТСКАЯ ОБЛАСТЬ</w:t>
      </w:r>
    </w:p>
    <w:p w:rsidR="00A13EB3" w:rsidRPr="00A13EB3" w:rsidRDefault="00A13EB3" w:rsidP="00B87488">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 xml:space="preserve">АЛАРСКИЙ </w:t>
      </w:r>
      <w:r w:rsidR="007C0C70">
        <w:rPr>
          <w:rFonts w:ascii="Arial" w:eastAsia="Calibri" w:hAnsi="Arial" w:cs="Arial"/>
          <w:b/>
          <w:sz w:val="32"/>
          <w:szCs w:val="32"/>
        </w:rPr>
        <w:t xml:space="preserve">МУНИЦИПАЛЬНЫЙ </w:t>
      </w:r>
      <w:r w:rsidRPr="00A13EB3">
        <w:rPr>
          <w:rFonts w:ascii="Arial" w:eastAsia="Calibri" w:hAnsi="Arial" w:cs="Arial"/>
          <w:b/>
          <w:sz w:val="32"/>
          <w:szCs w:val="32"/>
        </w:rPr>
        <w:t>РАЙОН</w:t>
      </w:r>
    </w:p>
    <w:p w:rsidR="00A13EB3" w:rsidRDefault="00A13EB3" w:rsidP="00AF4B91">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МУНИЦИПАЛЬНОЕ ОБРАЗОВАНИЕ</w:t>
      </w:r>
      <w:r w:rsidR="00AF4B91">
        <w:rPr>
          <w:rFonts w:ascii="Arial" w:eastAsia="Calibri" w:hAnsi="Arial" w:cs="Arial"/>
          <w:b/>
          <w:sz w:val="32"/>
          <w:szCs w:val="32"/>
        </w:rPr>
        <w:t xml:space="preserve"> </w:t>
      </w:r>
      <w:r w:rsidRPr="00A13EB3">
        <w:rPr>
          <w:rFonts w:ascii="Arial" w:eastAsia="Calibri" w:hAnsi="Arial" w:cs="Arial"/>
          <w:b/>
          <w:sz w:val="32"/>
          <w:szCs w:val="32"/>
        </w:rPr>
        <w:t>«МАНИЛОВСК»</w:t>
      </w:r>
    </w:p>
    <w:p w:rsidR="00AF4B91" w:rsidRPr="00A13EB3" w:rsidRDefault="00AF4B91" w:rsidP="00AF4B91">
      <w:pPr>
        <w:widowControl w:val="0"/>
        <w:suppressAutoHyphens/>
        <w:autoSpaceDE w:val="0"/>
        <w:spacing w:after="0" w:line="240" w:lineRule="auto"/>
        <w:jc w:val="center"/>
        <w:rPr>
          <w:rFonts w:ascii="Arial" w:eastAsia="Calibri" w:hAnsi="Arial" w:cs="Arial"/>
          <w:b/>
          <w:sz w:val="32"/>
          <w:szCs w:val="32"/>
        </w:rPr>
      </w:pPr>
      <w:r>
        <w:rPr>
          <w:rFonts w:ascii="Arial" w:eastAsia="Calibri" w:hAnsi="Arial" w:cs="Arial"/>
          <w:b/>
          <w:sz w:val="32"/>
          <w:szCs w:val="32"/>
        </w:rPr>
        <w:t>АДМИНИСТРАЦИЯ</w:t>
      </w:r>
    </w:p>
    <w:p w:rsidR="00B87488" w:rsidRPr="00A13EB3" w:rsidRDefault="00A13EB3" w:rsidP="00A13EB3">
      <w:pPr>
        <w:widowControl w:val="0"/>
        <w:suppressAutoHyphens/>
        <w:autoSpaceDE w:val="0"/>
        <w:spacing w:after="0" w:line="240" w:lineRule="auto"/>
        <w:jc w:val="center"/>
        <w:rPr>
          <w:rFonts w:ascii="Arial" w:eastAsia="Calibri" w:hAnsi="Arial" w:cs="Arial"/>
          <w:b/>
          <w:sz w:val="32"/>
          <w:szCs w:val="32"/>
        </w:rPr>
      </w:pPr>
      <w:r w:rsidRPr="00A13EB3">
        <w:rPr>
          <w:rFonts w:ascii="Arial" w:eastAsia="Calibri" w:hAnsi="Arial" w:cs="Arial"/>
          <w:b/>
          <w:sz w:val="32"/>
          <w:szCs w:val="32"/>
        </w:rPr>
        <w:t>ПОСТАНОВЛЕНИЕ</w:t>
      </w:r>
    </w:p>
    <w:p w:rsidR="00561F57" w:rsidRPr="00A13EB3" w:rsidRDefault="007C0C70" w:rsidP="00AC1727">
      <w:pPr>
        <w:spacing w:before="100" w:beforeAutospacing="1" w:after="100" w:afterAutospacing="1" w:line="240" w:lineRule="auto"/>
        <w:jc w:val="center"/>
        <w:rPr>
          <w:rFonts w:ascii="Arial" w:eastAsia="Times New Roman" w:hAnsi="Arial" w:cs="Arial"/>
          <w:b/>
          <w:sz w:val="32"/>
          <w:szCs w:val="32"/>
          <w:lang w:eastAsia="ru-RU"/>
        </w:rPr>
      </w:pPr>
      <w:r w:rsidRPr="00A13EB3">
        <w:rPr>
          <w:rFonts w:ascii="Arial" w:eastAsia="Times New Roman" w:hAnsi="Arial" w:cs="Arial"/>
          <w:b/>
          <w:sz w:val="32"/>
          <w:szCs w:val="32"/>
          <w:lang w:eastAsia="ru-RU"/>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Pr>
          <w:rFonts w:ascii="Arial" w:eastAsia="Times New Roman" w:hAnsi="Arial" w:cs="Arial"/>
          <w:b/>
          <w:sz w:val="32"/>
          <w:szCs w:val="32"/>
          <w:lang w:eastAsia="ru-RU"/>
        </w:rPr>
        <w:t>БРАБОТКИ И ХРАНЕНИЯ, ПОРЯДОК УН</w:t>
      </w:r>
      <w:r w:rsidRPr="00A13EB3">
        <w:rPr>
          <w:rFonts w:ascii="Arial" w:eastAsia="Times New Roman" w:hAnsi="Arial" w:cs="Arial"/>
          <w:b/>
          <w:sz w:val="32"/>
          <w:szCs w:val="32"/>
          <w:lang w:eastAsia="ru-RU"/>
        </w:rPr>
        <w:t>ИЧТОЖЕНИЯ ПРИ ДОСТИЖЕНИИ ЦЕЛЕЙ ОБРАБОТКИ ИЛИ ПРИ НАСТУПЛЕНИИ ИНЫХ ЗАКОННЫХ ОСНОВАНИЙ.</w:t>
      </w:r>
    </w:p>
    <w:p w:rsidR="00561F57" w:rsidRDefault="00561F57" w:rsidP="00AF4B91">
      <w:pPr>
        <w:spacing w:before="100" w:beforeAutospacing="1" w:after="100" w:afterAutospacing="1" w:line="240" w:lineRule="auto"/>
        <w:ind w:firstLine="709"/>
        <w:jc w:val="both"/>
        <w:rPr>
          <w:rFonts w:ascii="Arial" w:eastAsia="Times New Roman" w:hAnsi="Arial" w:cs="Arial"/>
          <w:sz w:val="24"/>
          <w:szCs w:val="24"/>
          <w:lang w:eastAsia="ru-RU"/>
        </w:rPr>
      </w:pPr>
      <w:r w:rsidRPr="00A13EB3">
        <w:rPr>
          <w:rFonts w:ascii="Arial" w:eastAsia="Times New Roman" w:hAnsi="Arial" w:cs="Arial"/>
          <w:sz w:val="24"/>
          <w:szCs w:val="24"/>
          <w:lang w:eastAsia="ru-RU"/>
        </w:rPr>
        <w:t>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w:t>
      </w:r>
      <w:r w:rsidR="00A13EB3" w:rsidRPr="00A13EB3">
        <w:rPr>
          <w:rFonts w:ascii="Arial" w:eastAsia="Times New Roman" w:hAnsi="Arial" w:cs="Arial"/>
          <w:sz w:val="24"/>
          <w:szCs w:val="24"/>
          <w:lang w:eastAsia="ru-RU"/>
        </w:rPr>
        <w:t>альными органами" МО «Маниловск»</w:t>
      </w:r>
    </w:p>
    <w:p w:rsidR="00A13EB3" w:rsidRPr="00A13EB3" w:rsidRDefault="00A13EB3" w:rsidP="00A13EB3">
      <w:pPr>
        <w:spacing w:before="100" w:beforeAutospacing="1" w:after="100" w:afterAutospacing="1" w:line="240" w:lineRule="auto"/>
        <w:jc w:val="center"/>
        <w:rPr>
          <w:rFonts w:ascii="Times New Roman" w:eastAsia="Times New Roman" w:hAnsi="Times New Roman" w:cs="Times New Roman"/>
          <w:b/>
          <w:sz w:val="30"/>
          <w:szCs w:val="30"/>
          <w:lang w:eastAsia="ru-RU"/>
        </w:rPr>
      </w:pPr>
      <w:r w:rsidRPr="00A13EB3">
        <w:rPr>
          <w:rFonts w:ascii="Arial" w:eastAsia="Times New Roman" w:hAnsi="Arial" w:cs="Arial"/>
          <w:b/>
          <w:sz w:val="30"/>
          <w:szCs w:val="30"/>
          <w:lang w:eastAsia="ru-RU"/>
        </w:rPr>
        <w:t>ПОСТАНОВЛЯЮ:</w:t>
      </w:r>
    </w:p>
    <w:p w:rsidR="00561F57" w:rsidRPr="00A13EB3" w:rsidRDefault="00561F57" w:rsidP="00AF4B91">
      <w:pPr>
        <w:spacing w:before="100" w:beforeAutospacing="1" w:after="0" w:line="240" w:lineRule="auto"/>
        <w:ind w:firstLine="709"/>
        <w:jc w:val="both"/>
        <w:rPr>
          <w:rFonts w:ascii="Arial" w:eastAsia="Times New Roman" w:hAnsi="Arial" w:cs="Arial"/>
          <w:sz w:val="24"/>
          <w:szCs w:val="24"/>
          <w:lang w:eastAsia="ru-RU"/>
        </w:rPr>
      </w:pPr>
      <w:r w:rsidRPr="00A13EB3">
        <w:rPr>
          <w:rFonts w:ascii="Arial" w:eastAsia="Times New Roman" w:hAnsi="Arial" w:cs="Arial"/>
          <w:sz w:val="24"/>
          <w:szCs w:val="24"/>
          <w:lang w:eastAsia="ru-RU"/>
        </w:rPr>
        <w:t>1.Утвердить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p>
    <w:p w:rsidR="006A38A4" w:rsidRPr="00A13EB3" w:rsidRDefault="006A38A4" w:rsidP="00AF4B91">
      <w:pPr>
        <w:pStyle w:val="a5"/>
        <w:ind w:firstLine="709"/>
        <w:jc w:val="both"/>
        <w:rPr>
          <w:rFonts w:ascii="Arial" w:hAnsi="Arial" w:cs="Arial"/>
          <w:sz w:val="24"/>
          <w:szCs w:val="24"/>
        </w:rPr>
      </w:pPr>
      <w:r w:rsidRPr="00A13EB3">
        <w:rPr>
          <w:rFonts w:ascii="Arial" w:hAnsi="Arial" w:cs="Arial"/>
          <w:sz w:val="24"/>
          <w:szCs w:val="24"/>
        </w:rPr>
        <w:t xml:space="preserve">2. Опубликовать настоящее постановление в </w:t>
      </w:r>
      <w:r w:rsidR="00A13EB3" w:rsidRPr="00A13EB3">
        <w:rPr>
          <w:rFonts w:ascii="Arial" w:hAnsi="Arial" w:cs="Arial"/>
          <w:sz w:val="24"/>
          <w:szCs w:val="24"/>
        </w:rPr>
        <w:t>«Маниловском вестнике и на официальном сайте администрации МО «</w:t>
      </w:r>
      <w:proofErr w:type="spellStart"/>
      <w:r w:rsidR="00A13EB3" w:rsidRPr="00A13EB3">
        <w:rPr>
          <w:rFonts w:ascii="Arial" w:hAnsi="Arial" w:cs="Arial"/>
          <w:sz w:val="24"/>
          <w:szCs w:val="24"/>
        </w:rPr>
        <w:t>Аларский</w:t>
      </w:r>
      <w:proofErr w:type="spellEnd"/>
      <w:r w:rsidR="00A13EB3" w:rsidRPr="00A13EB3">
        <w:rPr>
          <w:rFonts w:ascii="Arial" w:hAnsi="Arial" w:cs="Arial"/>
          <w:sz w:val="24"/>
          <w:szCs w:val="24"/>
        </w:rPr>
        <w:t xml:space="preserve"> район» на страничке МО «Маниловск»;</w:t>
      </w:r>
    </w:p>
    <w:p w:rsidR="006A38A4" w:rsidRPr="00A13EB3" w:rsidRDefault="006A38A4" w:rsidP="00AF4B91">
      <w:pPr>
        <w:pStyle w:val="a5"/>
        <w:ind w:firstLine="709"/>
        <w:jc w:val="both"/>
        <w:rPr>
          <w:rFonts w:ascii="Arial" w:hAnsi="Arial" w:cs="Arial"/>
          <w:sz w:val="24"/>
          <w:szCs w:val="24"/>
        </w:rPr>
      </w:pPr>
      <w:r w:rsidRPr="00A13EB3">
        <w:rPr>
          <w:rFonts w:ascii="Arial" w:hAnsi="Arial" w:cs="Arial"/>
          <w:sz w:val="24"/>
          <w:szCs w:val="24"/>
        </w:rPr>
        <w:t>3.Контроль за исполнением настоящего постановления оставляю за собой.</w:t>
      </w:r>
    </w:p>
    <w:p w:rsidR="00A13EB3" w:rsidRDefault="00A13EB3" w:rsidP="006A38A4">
      <w:pPr>
        <w:pStyle w:val="a5"/>
        <w:rPr>
          <w:rFonts w:ascii="Times New Roman" w:hAnsi="Times New Roman" w:cs="Times New Roman"/>
          <w:sz w:val="24"/>
          <w:szCs w:val="24"/>
        </w:rPr>
      </w:pPr>
    </w:p>
    <w:p w:rsidR="007C0C70" w:rsidRPr="00AF4B91" w:rsidRDefault="007C0C70" w:rsidP="006A38A4">
      <w:pPr>
        <w:pStyle w:val="a5"/>
        <w:rPr>
          <w:rFonts w:ascii="Arial" w:hAnsi="Arial" w:cs="Arial"/>
          <w:sz w:val="24"/>
          <w:szCs w:val="24"/>
        </w:rPr>
      </w:pPr>
    </w:p>
    <w:p w:rsidR="00A13EB3" w:rsidRPr="00AF4B91" w:rsidRDefault="00A13EB3" w:rsidP="006A38A4">
      <w:pPr>
        <w:pStyle w:val="a5"/>
        <w:rPr>
          <w:rFonts w:ascii="Arial" w:hAnsi="Arial" w:cs="Arial"/>
          <w:sz w:val="24"/>
          <w:szCs w:val="24"/>
        </w:rPr>
      </w:pPr>
      <w:proofErr w:type="spellStart"/>
      <w:r w:rsidRPr="00AF4B91">
        <w:rPr>
          <w:rFonts w:ascii="Arial" w:hAnsi="Arial" w:cs="Arial"/>
          <w:sz w:val="24"/>
          <w:szCs w:val="24"/>
        </w:rPr>
        <w:t>И.о</w:t>
      </w:r>
      <w:proofErr w:type="spellEnd"/>
      <w:r w:rsidRPr="00AF4B91">
        <w:rPr>
          <w:rFonts w:ascii="Arial" w:hAnsi="Arial" w:cs="Arial"/>
          <w:sz w:val="24"/>
          <w:szCs w:val="24"/>
        </w:rPr>
        <w:t>. главы муниципального</w:t>
      </w:r>
      <w:r w:rsidR="007C0C70" w:rsidRPr="00AF4B91">
        <w:rPr>
          <w:rFonts w:ascii="Arial" w:hAnsi="Arial" w:cs="Arial"/>
          <w:sz w:val="24"/>
          <w:szCs w:val="24"/>
        </w:rPr>
        <w:t xml:space="preserve"> </w:t>
      </w:r>
      <w:r w:rsidRPr="00AF4B91">
        <w:rPr>
          <w:rFonts w:ascii="Arial" w:hAnsi="Arial" w:cs="Arial"/>
          <w:sz w:val="24"/>
          <w:szCs w:val="24"/>
        </w:rPr>
        <w:t>образования «Маниловск»</w:t>
      </w:r>
    </w:p>
    <w:p w:rsidR="00A13EB3" w:rsidRPr="00AF4B91" w:rsidRDefault="00A13EB3" w:rsidP="00A13EB3">
      <w:pPr>
        <w:pStyle w:val="a5"/>
        <w:rPr>
          <w:rFonts w:ascii="Arial" w:hAnsi="Arial" w:cs="Arial"/>
          <w:sz w:val="24"/>
          <w:szCs w:val="24"/>
        </w:rPr>
      </w:pPr>
      <w:proofErr w:type="spellStart"/>
      <w:r w:rsidRPr="00AF4B91">
        <w:rPr>
          <w:rFonts w:ascii="Arial" w:hAnsi="Arial" w:cs="Arial"/>
          <w:sz w:val="24"/>
          <w:szCs w:val="24"/>
        </w:rPr>
        <w:t>Н.Г.Трофимова</w:t>
      </w:r>
      <w:proofErr w:type="spellEnd"/>
    </w:p>
    <w:p w:rsidR="007C0C70" w:rsidRDefault="007C0C70" w:rsidP="00A13EB3">
      <w:pPr>
        <w:pStyle w:val="a5"/>
        <w:jc w:val="right"/>
        <w:rPr>
          <w:rFonts w:ascii="Courier New" w:hAnsi="Courier New" w:cs="Courier New"/>
          <w:lang w:eastAsia="ru-RU"/>
        </w:rPr>
      </w:pPr>
    </w:p>
    <w:p w:rsidR="00AC1727" w:rsidRPr="00A13EB3" w:rsidRDefault="00AC1727" w:rsidP="00A13EB3">
      <w:pPr>
        <w:pStyle w:val="a5"/>
        <w:jc w:val="right"/>
        <w:rPr>
          <w:rFonts w:ascii="Courier New" w:hAnsi="Courier New" w:cs="Courier New"/>
        </w:rPr>
      </w:pPr>
      <w:r w:rsidRPr="00A13EB3">
        <w:rPr>
          <w:rFonts w:ascii="Courier New" w:hAnsi="Courier New" w:cs="Courier New"/>
          <w:lang w:eastAsia="ru-RU"/>
        </w:rPr>
        <w:t>Приложение 1</w:t>
      </w:r>
    </w:p>
    <w:p w:rsidR="00561F57" w:rsidRPr="00A13EB3" w:rsidRDefault="00A13EB3" w:rsidP="00A13EB3">
      <w:pPr>
        <w:pStyle w:val="a5"/>
        <w:jc w:val="right"/>
        <w:rPr>
          <w:rFonts w:ascii="Courier New" w:hAnsi="Courier New" w:cs="Courier New"/>
          <w:lang w:eastAsia="ru-RU"/>
        </w:rPr>
      </w:pPr>
      <w:r>
        <w:rPr>
          <w:rFonts w:ascii="Courier New" w:hAnsi="Courier New" w:cs="Courier New"/>
          <w:lang w:eastAsia="ru-RU"/>
        </w:rPr>
        <w:t>Утвержден</w:t>
      </w:r>
      <w:r w:rsidR="00561F57" w:rsidRPr="00A13EB3">
        <w:rPr>
          <w:rFonts w:ascii="Courier New" w:hAnsi="Courier New" w:cs="Courier New"/>
          <w:lang w:eastAsia="ru-RU"/>
        </w:rPr>
        <w:t xml:space="preserve"> </w:t>
      </w:r>
    </w:p>
    <w:p w:rsidR="00561F57" w:rsidRPr="00A13EB3" w:rsidRDefault="00561F57" w:rsidP="00A13EB3">
      <w:pPr>
        <w:pStyle w:val="a5"/>
        <w:jc w:val="right"/>
        <w:rPr>
          <w:rFonts w:ascii="Courier New" w:hAnsi="Courier New" w:cs="Courier New"/>
          <w:lang w:eastAsia="ru-RU"/>
        </w:rPr>
      </w:pPr>
      <w:proofErr w:type="gramStart"/>
      <w:r w:rsidRPr="00A13EB3">
        <w:rPr>
          <w:rFonts w:ascii="Courier New" w:hAnsi="Courier New" w:cs="Courier New"/>
          <w:lang w:eastAsia="ru-RU"/>
        </w:rPr>
        <w:t>постановлением</w:t>
      </w:r>
      <w:proofErr w:type="gramEnd"/>
      <w:r w:rsidRPr="00A13EB3">
        <w:rPr>
          <w:rFonts w:ascii="Courier New" w:hAnsi="Courier New" w:cs="Courier New"/>
          <w:lang w:eastAsia="ru-RU"/>
        </w:rPr>
        <w:t xml:space="preserve"> </w:t>
      </w:r>
      <w:proofErr w:type="spellStart"/>
      <w:r w:rsidR="00A13EB3" w:rsidRPr="00A13EB3">
        <w:rPr>
          <w:rFonts w:ascii="Courier New" w:hAnsi="Courier New" w:cs="Courier New"/>
          <w:lang w:eastAsia="ru-RU"/>
        </w:rPr>
        <w:t>и.о</w:t>
      </w:r>
      <w:proofErr w:type="spellEnd"/>
      <w:r w:rsidR="00A13EB3" w:rsidRPr="00A13EB3">
        <w:rPr>
          <w:rFonts w:ascii="Courier New" w:hAnsi="Courier New" w:cs="Courier New"/>
          <w:lang w:eastAsia="ru-RU"/>
        </w:rPr>
        <w:t>. главы</w:t>
      </w:r>
    </w:p>
    <w:p w:rsidR="00A13EB3" w:rsidRPr="00A13EB3" w:rsidRDefault="00A13EB3" w:rsidP="00A13EB3">
      <w:pPr>
        <w:pStyle w:val="a5"/>
        <w:jc w:val="right"/>
        <w:rPr>
          <w:rFonts w:ascii="Courier New" w:hAnsi="Courier New" w:cs="Courier New"/>
          <w:lang w:eastAsia="ru-RU"/>
        </w:rPr>
      </w:pPr>
      <w:r w:rsidRPr="00A13EB3">
        <w:rPr>
          <w:rFonts w:ascii="Courier New" w:hAnsi="Courier New" w:cs="Courier New"/>
          <w:lang w:eastAsia="ru-RU"/>
        </w:rPr>
        <w:t>МО «Маниловск»</w:t>
      </w:r>
    </w:p>
    <w:p w:rsidR="00561F57" w:rsidRPr="00A13EB3" w:rsidRDefault="00561F57" w:rsidP="00A13EB3">
      <w:pPr>
        <w:pStyle w:val="a5"/>
        <w:jc w:val="right"/>
        <w:rPr>
          <w:rFonts w:ascii="Courier New" w:hAnsi="Courier New" w:cs="Courier New"/>
          <w:lang w:eastAsia="ru-RU"/>
        </w:rPr>
      </w:pPr>
      <w:proofErr w:type="gramStart"/>
      <w:r w:rsidRPr="00A13EB3">
        <w:rPr>
          <w:rFonts w:ascii="Courier New" w:hAnsi="Courier New" w:cs="Courier New"/>
          <w:lang w:eastAsia="ru-RU"/>
        </w:rPr>
        <w:t>от</w:t>
      </w:r>
      <w:proofErr w:type="gramEnd"/>
      <w:r w:rsidRPr="00A13EB3">
        <w:rPr>
          <w:rFonts w:ascii="Courier New" w:hAnsi="Courier New" w:cs="Courier New"/>
          <w:lang w:eastAsia="ru-RU"/>
        </w:rPr>
        <w:t xml:space="preserve"> </w:t>
      </w:r>
      <w:r w:rsidR="00A13EB3" w:rsidRPr="00A13EB3">
        <w:rPr>
          <w:rFonts w:ascii="Courier New" w:hAnsi="Courier New" w:cs="Courier New"/>
          <w:lang w:eastAsia="ru-RU"/>
        </w:rPr>
        <w:t>09.12.2016 г. № 111-п</w:t>
      </w:r>
    </w:p>
    <w:p w:rsidR="00561F57" w:rsidRPr="00A13EB3" w:rsidRDefault="00561F57" w:rsidP="009B59C1">
      <w:pPr>
        <w:spacing w:before="100" w:beforeAutospacing="1" w:after="100" w:afterAutospacing="1" w:line="240" w:lineRule="auto"/>
        <w:jc w:val="center"/>
        <w:rPr>
          <w:rFonts w:ascii="Arial" w:eastAsia="Times New Roman" w:hAnsi="Arial" w:cs="Arial"/>
          <w:b/>
          <w:sz w:val="32"/>
          <w:szCs w:val="32"/>
          <w:lang w:eastAsia="ru-RU"/>
        </w:rPr>
      </w:pPr>
      <w:r w:rsidRPr="00A13EB3">
        <w:rPr>
          <w:rFonts w:ascii="Arial" w:eastAsia="Times New Roman" w:hAnsi="Arial" w:cs="Arial"/>
          <w:b/>
          <w:sz w:val="32"/>
          <w:szCs w:val="32"/>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561F57" w:rsidRPr="00507D55" w:rsidRDefault="00561F57" w:rsidP="009B59C1">
      <w:pPr>
        <w:spacing w:before="100" w:beforeAutospacing="1" w:after="100" w:afterAutospacing="1" w:line="240" w:lineRule="auto"/>
        <w:jc w:val="center"/>
        <w:rPr>
          <w:rFonts w:ascii="Arial" w:eastAsia="Times New Roman" w:hAnsi="Arial" w:cs="Arial"/>
          <w:sz w:val="24"/>
          <w:szCs w:val="24"/>
          <w:lang w:eastAsia="ru-RU"/>
        </w:rPr>
      </w:pPr>
      <w:r w:rsidRPr="00507D55">
        <w:rPr>
          <w:rFonts w:ascii="Arial" w:eastAsia="Times New Roman" w:hAnsi="Arial" w:cs="Arial"/>
          <w:sz w:val="24"/>
          <w:szCs w:val="24"/>
          <w:lang w:eastAsia="ru-RU"/>
        </w:rPr>
        <w:t>1. Общие положения</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1.1. 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1.4. Обработке подлежат только персональные данные, которые отвечают целям их обработки.</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 xml:space="preserve">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w:t>
      </w:r>
      <w:r w:rsidRPr="00507D55">
        <w:rPr>
          <w:rFonts w:ascii="Arial" w:eastAsia="Times New Roman" w:hAnsi="Arial" w:cs="Arial"/>
          <w:sz w:val="24"/>
          <w:szCs w:val="24"/>
          <w:lang w:eastAsia="ru-RU"/>
        </w:rPr>
        <w:lastRenderedPageBreak/>
        <w:t>должен принимать необходимые меры либо обеспечивать их принятие по удалению или уточнению неполных или неточных данных.</w:t>
      </w:r>
    </w:p>
    <w:p w:rsidR="00507D55" w:rsidRPr="00507D55" w:rsidRDefault="00507D55" w:rsidP="00507D55">
      <w:pPr>
        <w:spacing w:after="0" w:line="240" w:lineRule="auto"/>
        <w:ind w:firstLine="709"/>
        <w:jc w:val="both"/>
        <w:rPr>
          <w:rFonts w:ascii="Arial" w:eastAsia="Times New Roman" w:hAnsi="Arial" w:cs="Arial"/>
          <w:sz w:val="24"/>
          <w:szCs w:val="24"/>
          <w:lang w:eastAsia="ru-RU"/>
        </w:rPr>
      </w:pPr>
    </w:p>
    <w:p w:rsidR="00561F57" w:rsidRPr="00507D55" w:rsidRDefault="00561F57" w:rsidP="00507D55">
      <w:pPr>
        <w:spacing w:after="0" w:line="240" w:lineRule="auto"/>
        <w:ind w:firstLine="709"/>
        <w:jc w:val="center"/>
        <w:rPr>
          <w:rFonts w:ascii="Arial" w:eastAsia="Times New Roman" w:hAnsi="Arial" w:cs="Arial"/>
          <w:sz w:val="24"/>
          <w:szCs w:val="24"/>
          <w:lang w:eastAsia="ru-RU"/>
        </w:rPr>
      </w:pPr>
      <w:r w:rsidRPr="00507D55">
        <w:rPr>
          <w:rFonts w:ascii="Arial" w:eastAsia="Times New Roman" w:hAnsi="Arial" w:cs="Arial"/>
          <w:sz w:val="24"/>
          <w:szCs w:val="24"/>
          <w:lang w:eastAsia="ru-RU"/>
        </w:rPr>
        <w:t>2. Меры, направленные на выявление и предотвращение нарушений законодательства в отношении обработки персональных данных.</w:t>
      </w:r>
    </w:p>
    <w:p w:rsidR="00507D55" w:rsidRPr="00507D55" w:rsidRDefault="00507D55" w:rsidP="00AC1727">
      <w:pPr>
        <w:spacing w:after="0" w:line="240" w:lineRule="auto"/>
        <w:ind w:firstLine="709"/>
        <w:jc w:val="center"/>
        <w:rPr>
          <w:rFonts w:ascii="Arial" w:eastAsia="Times New Roman" w:hAnsi="Arial" w:cs="Arial"/>
          <w:sz w:val="24"/>
          <w:szCs w:val="24"/>
          <w:lang w:eastAsia="ru-RU"/>
        </w:rPr>
      </w:pP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w:t>
      </w:r>
      <w:r w:rsidR="009B59C1" w:rsidRPr="00507D55">
        <w:rPr>
          <w:rFonts w:ascii="Arial" w:eastAsia="Times New Roman" w:hAnsi="Arial" w:cs="Arial"/>
          <w:sz w:val="24"/>
          <w:szCs w:val="24"/>
          <w:lang w:eastAsia="ru-RU"/>
        </w:rPr>
        <w:t xml:space="preserve">администрации </w:t>
      </w:r>
      <w:r w:rsidR="00AF4B91">
        <w:rPr>
          <w:rFonts w:ascii="Arial" w:eastAsia="Times New Roman" w:hAnsi="Arial" w:cs="Arial"/>
          <w:sz w:val="24"/>
          <w:szCs w:val="24"/>
          <w:lang w:eastAsia="ru-RU"/>
        </w:rPr>
        <w:t>МО «Маниловск»</w:t>
      </w:r>
      <w:r w:rsidRPr="00507D55">
        <w:rPr>
          <w:rFonts w:ascii="Arial" w:eastAsia="Times New Roman" w:hAnsi="Arial" w:cs="Arial"/>
          <w:sz w:val="24"/>
          <w:szCs w:val="24"/>
          <w:lang w:eastAsia="ru-RU"/>
        </w:rPr>
        <w:t>;</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2.2. Обеспечение безопасности персональных данных достигается:</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3) применением прошедших в установленном порядке процедуру оценки соответствия средств защиты информации;</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5) использованием средств антивирусной защиты;</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6) обнаружением фактов несанкционированного доступа к персональным данным и принятием мер;</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561F57"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07D55" w:rsidRPr="00507D55" w:rsidRDefault="00507D55" w:rsidP="00507D55">
      <w:pPr>
        <w:spacing w:after="0" w:line="240" w:lineRule="auto"/>
        <w:ind w:firstLine="709"/>
        <w:jc w:val="both"/>
        <w:rPr>
          <w:rFonts w:ascii="Arial" w:eastAsia="Times New Roman" w:hAnsi="Arial" w:cs="Arial"/>
          <w:sz w:val="24"/>
          <w:szCs w:val="24"/>
          <w:lang w:eastAsia="ru-RU"/>
        </w:rPr>
      </w:pPr>
    </w:p>
    <w:p w:rsidR="00561F57" w:rsidRPr="00507D55" w:rsidRDefault="00561F57" w:rsidP="00AC1727">
      <w:pPr>
        <w:spacing w:after="0" w:line="240" w:lineRule="auto"/>
        <w:jc w:val="center"/>
        <w:rPr>
          <w:rFonts w:ascii="Arial" w:eastAsia="Times New Roman" w:hAnsi="Arial" w:cs="Arial"/>
          <w:sz w:val="24"/>
          <w:szCs w:val="24"/>
          <w:lang w:eastAsia="ru-RU"/>
        </w:rPr>
      </w:pPr>
      <w:r w:rsidRPr="00507D55">
        <w:rPr>
          <w:rFonts w:ascii="Arial" w:eastAsia="Times New Roman" w:hAnsi="Arial" w:cs="Arial"/>
          <w:sz w:val="24"/>
          <w:szCs w:val="24"/>
          <w:lang w:eastAsia="ru-RU"/>
        </w:rPr>
        <w:t>3. Цели обработки персональных данных.</w:t>
      </w:r>
    </w:p>
    <w:p w:rsidR="00561F57" w:rsidRPr="00507D55" w:rsidRDefault="00561F57" w:rsidP="00AF4B91">
      <w:pPr>
        <w:spacing w:before="100" w:beforeAutospacing="1" w:after="100" w:afterAutospacing="1"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lastRenderedPageBreak/>
        <w:t>Администрация</w:t>
      </w:r>
      <w:r w:rsidR="00AF4B91">
        <w:rPr>
          <w:rFonts w:ascii="Arial" w:eastAsia="Times New Roman" w:hAnsi="Arial" w:cs="Arial"/>
          <w:sz w:val="24"/>
          <w:szCs w:val="24"/>
          <w:lang w:eastAsia="ru-RU"/>
        </w:rPr>
        <w:t xml:space="preserve"> МО «Маниловск»</w:t>
      </w:r>
      <w:r w:rsidRPr="00507D55">
        <w:rPr>
          <w:rFonts w:ascii="Arial" w:eastAsia="Times New Roman" w:hAnsi="Arial" w:cs="Arial"/>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w:t>
      </w:r>
      <w:r w:rsidR="00AF4B91">
        <w:rPr>
          <w:rFonts w:ascii="Arial" w:eastAsia="Times New Roman" w:hAnsi="Arial" w:cs="Arial"/>
          <w:sz w:val="24"/>
          <w:szCs w:val="24"/>
          <w:lang w:eastAsia="ru-RU"/>
        </w:rPr>
        <w:t>МО «Маниловск»</w:t>
      </w:r>
      <w:r w:rsidRPr="00507D55">
        <w:rPr>
          <w:rFonts w:ascii="Arial" w:eastAsia="Times New Roman" w:hAnsi="Arial" w:cs="Arial"/>
          <w:sz w:val="24"/>
          <w:szCs w:val="24"/>
          <w:lang w:eastAsia="ru-RU"/>
        </w:rPr>
        <w:t xml:space="preserve">. </w:t>
      </w:r>
    </w:p>
    <w:p w:rsidR="00561F57" w:rsidRPr="00507D55" w:rsidRDefault="00561F57" w:rsidP="00AF4B91">
      <w:pPr>
        <w:spacing w:after="0" w:line="240" w:lineRule="auto"/>
        <w:ind w:firstLine="709"/>
        <w:rPr>
          <w:rFonts w:ascii="Arial" w:eastAsia="Times New Roman" w:hAnsi="Arial" w:cs="Arial"/>
          <w:sz w:val="24"/>
          <w:szCs w:val="24"/>
          <w:lang w:eastAsia="ru-RU"/>
        </w:rPr>
      </w:pPr>
      <w:r w:rsidRPr="00507D55">
        <w:rPr>
          <w:rFonts w:ascii="Arial" w:eastAsia="Times New Roman" w:hAnsi="Arial" w:cs="Arial"/>
          <w:sz w:val="24"/>
          <w:szCs w:val="24"/>
          <w:lang w:eastAsia="ru-RU"/>
        </w:rPr>
        <w:t>Цели обработки персональных данных определяют:</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содержание и объем обрабатываемых персональных данных;</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категории субъектов, персональные данные которых обрабатываются;</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сроки их обработки и хранения;</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порядок уничтожения при достижении целей обработки или при наступлении иных законных оснований.</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Цели обработки персональных данных должны быть:</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конкретны;</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заранее определены;</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законны;</w:t>
      </w:r>
    </w:p>
    <w:p w:rsidR="00561F57" w:rsidRPr="00507D55" w:rsidRDefault="00561F57" w:rsidP="00AC1727">
      <w:pPr>
        <w:spacing w:after="0" w:line="240" w:lineRule="auto"/>
        <w:rPr>
          <w:rFonts w:ascii="Arial" w:eastAsia="Times New Roman" w:hAnsi="Arial" w:cs="Arial"/>
          <w:sz w:val="24"/>
          <w:szCs w:val="24"/>
          <w:lang w:eastAsia="ru-RU"/>
        </w:rPr>
      </w:pPr>
      <w:r w:rsidRPr="00507D55">
        <w:rPr>
          <w:rFonts w:ascii="Arial" w:eastAsia="Times New Roman" w:hAnsi="Arial" w:cs="Arial"/>
          <w:sz w:val="24"/>
          <w:szCs w:val="24"/>
          <w:lang w:eastAsia="ru-RU"/>
        </w:rPr>
        <w:t>- заявлены.</w:t>
      </w:r>
    </w:p>
    <w:p w:rsidR="00561F57" w:rsidRPr="00507D55" w:rsidRDefault="00561F57" w:rsidP="00AC1727">
      <w:pPr>
        <w:spacing w:after="0" w:line="240" w:lineRule="auto"/>
        <w:jc w:val="center"/>
        <w:rPr>
          <w:rFonts w:ascii="Arial" w:eastAsia="Times New Roman" w:hAnsi="Arial" w:cs="Arial"/>
          <w:sz w:val="24"/>
          <w:szCs w:val="24"/>
          <w:lang w:eastAsia="ru-RU"/>
        </w:rPr>
      </w:pPr>
      <w:r w:rsidRPr="00507D55">
        <w:rPr>
          <w:rFonts w:ascii="Arial" w:eastAsia="Times New Roman" w:hAnsi="Arial" w:cs="Arial"/>
          <w:sz w:val="24"/>
          <w:szCs w:val="24"/>
          <w:lang w:eastAsia="ru-RU"/>
        </w:rPr>
        <w:t>4. Сроки хранения и порядок уничтожения персональных данных.</w:t>
      </w:r>
    </w:p>
    <w:p w:rsidR="00AC1727" w:rsidRPr="00507D55" w:rsidRDefault="00AC1727" w:rsidP="00AC1727">
      <w:pPr>
        <w:spacing w:after="0" w:line="240" w:lineRule="auto"/>
        <w:jc w:val="center"/>
        <w:rPr>
          <w:rFonts w:ascii="Arial" w:eastAsia="Times New Roman" w:hAnsi="Arial" w:cs="Arial"/>
          <w:sz w:val="24"/>
          <w:szCs w:val="24"/>
          <w:lang w:eastAsia="ru-RU"/>
        </w:rPr>
      </w:pP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 xml:space="preserve">4.3. В случае выявления неправомерной обработки персональных данных, осуществляемой администрацией </w:t>
      </w:r>
      <w:r w:rsidR="00AF4B91">
        <w:rPr>
          <w:rFonts w:ascii="Arial" w:eastAsia="Times New Roman" w:hAnsi="Arial" w:cs="Arial"/>
          <w:sz w:val="24"/>
          <w:szCs w:val="24"/>
          <w:lang w:eastAsia="ru-RU"/>
        </w:rPr>
        <w:t>МО «Маниловск»</w:t>
      </w:r>
      <w:r w:rsidRPr="00507D55">
        <w:rPr>
          <w:rFonts w:ascii="Arial" w:eastAsia="Times New Roman" w:hAnsi="Arial" w:cs="Arial"/>
          <w:sz w:val="24"/>
          <w:szCs w:val="24"/>
          <w:lang w:eastAsia="ru-RU"/>
        </w:rPr>
        <w:t xml:space="preserve">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AF4B91">
        <w:rPr>
          <w:rFonts w:ascii="Arial" w:eastAsia="Times New Roman" w:hAnsi="Arial" w:cs="Arial"/>
          <w:sz w:val="24"/>
          <w:szCs w:val="24"/>
          <w:lang w:eastAsia="ru-RU"/>
        </w:rPr>
        <w:t>МО «Маниловск»</w:t>
      </w:r>
      <w:bookmarkStart w:id="0" w:name="_GoBack"/>
      <w:bookmarkEnd w:id="0"/>
      <w:r w:rsidRPr="00507D55">
        <w:rPr>
          <w:rFonts w:ascii="Arial" w:eastAsia="Times New Roman" w:hAnsi="Arial" w:cs="Arial"/>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 xml:space="preserve">4.4.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w:t>
      </w:r>
      <w:r w:rsidRPr="00507D55">
        <w:rPr>
          <w:rFonts w:ascii="Arial" w:eastAsia="Times New Roman" w:hAnsi="Arial" w:cs="Arial"/>
          <w:sz w:val="24"/>
          <w:szCs w:val="24"/>
          <w:lang w:eastAsia="ru-RU"/>
        </w:rPr>
        <w:lastRenderedPageBreak/>
        <w:t>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AC1727" w:rsidRPr="00507D55" w:rsidRDefault="00AC1727" w:rsidP="00AC1727">
      <w:pPr>
        <w:spacing w:after="0" w:line="240" w:lineRule="auto"/>
        <w:ind w:firstLine="709"/>
        <w:rPr>
          <w:rFonts w:ascii="Arial" w:eastAsia="Times New Roman" w:hAnsi="Arial" w:cs="Arial"/>
          <w:sz w:val="24"/>
          <w:szCs w:val="24"/>
          <w:lang w:eastAsia="ru-RU"/>
        </w:rPr>
      </w:pPr>
    </w:p>
    <w:p w:rsidR="006A38A4" w:rsidRPr="00507D55" w:rsidRDefault="00561F57" w:rsidP="006A38A4">
      <w:pPr>
        <w:pStyle w:val="a5"/>
        <w:jc w:val="center"/>
        <w:rPr>
          <w:rFonts w:ascii="Arial" w:hAnsi="Arial" w:cs="Arial"/>
          <w:sz w:val="24"/>
          <w:lang w:eastAsia="ru-RU"/>
        </w:rPr>
      </w:pPr>
      <w:r w:rsidRPr="00507D55">
        <w:rPr>
          <w:rFonts w:ascii="Arial" w:hAnsi="Arial" w:cs="Arial"/>
          <w:sz w:val="24"/>
          <w:lang w:eastAsia="ru-RU"/>
        </w:rPr>
        <w:t>5. Ответственность за нарушение норм, регулирующих получение</w:t>
      </w:r>
    </w:p>
    <w:p w:rsidR="00561F57" w:rsidRPr="00507D55" w:rsidRDefault="00561F57" w:rsidP="006A38A4">
      <w:pPr>
        <w:pStyle w:val="a5"/>
        <w:jc w:val="center"/>
        <w:rPr>
          <w:rFonts w:ascii="Arial" w:hAnsi="Arial" w:cs="Arial"/>
          <w:sz w:val="24"/>
          <w:lang w:eastAsia="ru-RU"/>
        </w:rPr>
      </w:pPr>
      <w:proofErr w:type="gramStart"/>
      <w:r w:rsidRPr="00507D55">
        <w:rPr>
          <w:rFonts w:ascii="Arial" w:hAnsi="Arial" w:cs="Arial"/>
          <w:sz w:val="24"/>
          <w:lang w:eastAsia="ru-RU"/>
        </w:rPr>
        <w:t>и</w:t>
      </w:r>
      <w:proofErr w:type="gramEnd"/>
      <w:r w:rsidRPr="00507D55">
        <w:rPr>
          <w:rFonts w:ascii="Arial" w:hAnsi="Arial" w:cs="Arial"/>
          <w:sz w:val="24"/>
          <w:lang w:eastAsia="ru-RU"/>
        </w:rPr>
        <w:t xml:space="preserve"> защиту персональных данных.</w:t>
      </w:r>
    </w:p>
    <w:p w:rsidR="00AC1727" w:rsidRPr="00507D55" w:rsidRDefault="00AC1727" w:rsidP="006A38A4">
      <w:pPr>
        <w:pStyle w:val="a5"/>
        <w:jc w:val="center"/>
        <w:rPr>
          <w:rFonts w:ascii="Arial" w:hAnsi="Arial" w:cs="Arial"/>
          <w:sz w:val="24"/>
          <w:lang w:eastAsia="ru-RU"/>
        </w:rPr>
      </w:pPr>
    </w:p>
    <w:p w:rsidR="00561F57" w:rsidRPr="00507D55" w:rsidRDefault="00561F57" w:rsidP="00507D55">
      <w:pPr>
        <w:spacing w:after="0" w:line="240" w:lineRule="auto"/>
        <w:ind w:firstLine="709"/>
        <w:jc w:val="both"/>
        <w:rPr>
          <w:rFonts w:ascii="Arial" w:eastAsia="Times New Roman" w:hAnsi="Arial" w:cs="Arial"/>
          <w:sz w:val="24"/>
          <w:szCs w:val="24"/>
          <w:lang w:eastAsia="ru-RU"/>
        </w:rPr>
      </w:pPr>
      <w:r w:rsidRPr="00507D55">
        <w:rPr>
          <w:rFonts w:ascii="Arial" w:eastAsia="Times New Roman" w:hAnsi="Arial" w:cs="Arial"/>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561F57" w:rsidRPr="00AC1727" w:rsidRDefault="00561F57" w:rsidP="00507D55">
      <w:pPr>
        <w:spacing w:after="0" w:line="240" w:lineRule="auto"/>
        <w:ind w:firstLine="709"/>
        <w:jc w:val="both"/>
        <w:rPr>
          <w:rFonts w:ascii="Times New Roman" w:eastAsia="Times New Roman" w:hAnsi="Times New Roman" w:cs="Times New Roman"/>
          <w:sz w:val="24"/>
          <w:szCs w:val="24"/>
          <w:lang w:eastAsia="ru-RU"/>
        </w:rPr>
      </w:pPr>
      <w:r w:rsidRPr="00507D55">
        <w:rPr>
          <w:rFonts w:ascii="Arial" w:eastAsia="Times New Roman" w:hAnsi="Arial" w:cs="Arial"/>
          <w:sz w:val="24"/>
          <w:szCs w:val="24"/>
          <w:lang w:eastAsia="ru-RU"/>
        </w:rPr>
        <w:t xml:space="preserve">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w:t>
      </w:r>
      <w:r w:rsidR="007C0C70">
        <w:rPr>
          <w:rFonts w:ascii="Arial" w:eastAsia="Times New Roman" w:hAnsi="Arial" w:cs="Arial"/>
          <w:sz w:val="24"/>
          <w:szCs w:val="24"/>
          <w:lang w:eastAsia="ru-RU"/>
        </w:rPr>
        <w:t>с действующим законодательством.</w:t>
      </w:r>
    </w:p>
    <w:sectPr w:rsidR="00561F57" w:rsidRPr="00AC1727" w:rsidSect="00B5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0CFE"/>
    <w:rsid w:val="003F5BC3"/>
    <w:rsid w:val="00507D55"/>
    <w:rsid w:val="00561F57"/>
    <w:rsid w:val="006A38A4"/>
    <w:rsid w:val="007C0C70"/>
    <w:rsid w:val="009B59C1"/>
    <w:rsid w:val="00A13EB3"/>
    <w:rsid w:val="00AC1727"/>
    <w:rsid w:val="00AF4B91"/>
    <w:rsid w:val="00B342A3"/>
    <w:rsid w:val="00B52BE6"/>
    <w:rsid w:val="00B87488"/>
    <w:rsid w:val="00C30CFE"/>
    <w:rsid w:val="00EA1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D1ADB-D63A-49AE-9689-D83ADCDD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1479">
      <w:bodyDiv w:val="1"/>
      <w:marLeft w:val="0"/>
      <w:marRight w:val="0"/>
      <w:marTop w:val="0"/>
      <w:marBottom w:val="0"/>
      <w:divBdr>
        <w:top w:val="none" w:sz="0" w:space="0" w:color="auto"/>
        <w:left w:val="none" w:sz="0" w:space="0" w:color="auto"/>
        <w:bottom w:val="none" w:sz="0" w:space="0" w:color="auto"/>
        <w:right w:val="none" w:sz="0" w:space="0" w:color="auto"/>
      </w:divBdr>
      <w:divsChild>
        <w:div w:id="746076478">
          <w:marLeft w:val="0"/>
          <w:marRight w:val="0"/>
          <w:marTop w:val="0"/>
          <w:marBottom w:val="0"/>
          <w:divBdr>
            <w:top w:val="none" w:sz="0" w:space="0" w:color="auto"/>
            <w:left w:val="none" w:sz="0" w:space="0" w:color="auto"/>
            <w:bottom w:val="none" w:sz="0" w:space="0" w:color="auto"/>
            <w:right w:val="none" w:sz="0" w:space="0" w:color="auto"/>
          </w:divBdr>
          <w:divsChild>
            <w:div w:id="1730108083">
              <w:marLeft w:val="0"/>
              <w:marRight w:val="0"/>
              <w:marTop w:val="0"/>
              <w:marBottom w:val="0"/>
              <w:divBdr>
                <w:top w:val="none" w:sz="0" w:space="0" w:color="auto"/>
                <w:left w:val="none" w:sz="0" w:space="0" w:color="auto"/>
                <w:bottom w:val="none" w:sz="0" w:space="0" w:color="auto"/>
                <w:right w:val="none" w:sz="0" w:space="0" w:color="auto"/>
              </w:divBdr>
              <w:divsChild>
                <w:div w:id="260454011">
                  <w:marLeft w:val="0"/>
                  <w:marRight w:val="0"/>
                  <w:marTop w:val="0"/>
                  <w:marBottom w:val="0"/>
                  <w:divBdr>
                    <w:top w:val="none" w:sz="0" w:space="0" w:color="auto"/>
                    <w:left w:val="none" w:sz="0" w:space="0" w:color="auto"/>
                    <w:bottom w:val="none" w:sz="0" w:space="0" w:color="auto"/>
                    <w:right w:val="none" w:sz="0" w:space="0" w:color="auto"/>
                  </w:divBdr>
                  <w:divsChild>
                    <w:div w:id="937522571">
                      <w:marLeft w:val="0"/>
                      <w:marRight w:val="0"/>
                      <w:marTop w:val="0"/>
                      <w:marBottom w:val="0"/>
                      <w:divBdr>
                        <w:top w:val="none" w:sz="0" w:space="0" w:color="auto"/>
                        <w:left w:val="none" w:sz="0" w:space="0" w:color="auto"/>
                        <w:bottom w:val="none" w:sz="0" w:space="0" w:color="auto"/>
                        <w:right w:val="none" w:sz="0" w:space="0" w:color="auto"/>
                      </w:divBdr>
                    </w:div>
                  </w:divsChild>
                </w:div>
                <w:div w:id="638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2016-12-15T01:31:00Z</cp:lastPrinted>
  <dcterms:created xsi:type="dcterms:W3CDTF">2016-07-21T02:41:00Z</dcterms:created>
  <dcterms:modified xsi:type="dcterms:W3CDTF">2017-02-11T10:34:00Z</dcterms:modified>
</cp:coreProperties>
</file>